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ment" type="tile"/>
    </v:background>
  </w:background>
  <w:body>
    <w:p w:rsidR="000A252F" w:rsidRPr="00322392" w:rsidRDefault="00DD64B5" w:rsidP="00DD64B5">
      <w:pPr>
        <w:pStyle w:val="Title"/>
        <w:shd w:val="clear" w:color="auto" w:fill="0F243E" w:themeFill="text2" w:themeFillShade="80"/>
        <w:jc w:val="center"/>
        <w:rPr>
          <w:rFonts w:asciiTheme="minorHAnsi" w:hAnsiTheme="minorHAnsi"/>
          <w:b/>
          <w:bCs/>
          <w:color w:val="FFFFFF" w:themeColor="background1"/>
          <w:sz w:val="32"/>
          <w:szCs w:val="32"/>
        </w:rPr>
      </w:pPr>
      <w:r w:rsidRPr="00322392">
        <w:rPr>
          <w:rFonts w:asciiTheme="minorHAnsi" w:hAnsiTheme="minorHAnsi"/>
          <w:b/>
          <w:bCs/>
          <w:color w:val="FFFFFF" w:themeColor="background1"/>
          <w:sz w:val="32"/>
          <w:szCs w:val="32"/>
        </w:rPr>
        <w:t>“</w:t>
      </w:r>
      <w:r w:rsidR="007520F2" w:rsidRPr="00322392">
        <w:rPr>
          <w:rFonts w:asciiTheme="minorHAnsi" w:hAnsiTheme="minorHAnsi"/>
          <w:b/>
          <w:bCs/>
          <w:color w:val="FFFFFF" w:themeColor="background1"/>
          <w:sz w:val="32"/>
          <w:szCs w:val="32"/>
          <w:u w:val="single"/>
          <w:lang w:val="en-US"/>
        </w:rPr>
        <w:t xml:space="preserve">NT Greek </w:t>
      </w:r>
      <w:r w:rsidR="00322392">
        <w:rPr>
          <w:rFonts w:asciiTheme="minorHAnsi" w:hAnsiTheme="minorHAnsi"/>
          <w:b/>
          <w:bCs/>
          <w:color w:val="FFFFFF" w:themeColor="background1"/>
          <w:sz w:val="32"/>
          <w:szCs w:val="32"/>
          <w:u w:val="single"/>
          <w:lang w:val="en-US"/>
        </w:rPr>
        <w:t>(semester-long</w:t>
      </w:r>
      <w:r w:rsidR="0049647A" w:rsidRPr="00322392">
        <w:rPr>
          <w:rFonts w:asciiTheme="minorHAnsi" w:hAnsiTheme="minorHAnsi"/>
          <w:b/>
          <w:bCs/>
          <w:color w:val="FFFFFF" w:themeColor="background1"/>
          <w:sz w:val="32"/>
          <w:szCs w:val="32"/>
          <w:u w:val="single"/>
          <w:lang w:val="en-US"/>
        </w:rPr>
        <w:t>)</w:t>
      </w:r>
      <w:r w:rsidR="00322392" w:rsidRPr="00322392">
        <w:rPr>
          <w:rFonts w:asciiTheme="minorHAnsi" w:eastAsiaTheme="minorEastAsia" w:hAnsiTheme="minorHAnsi" w:cstheme="minorBidi"/>
          <w:b/>
          <w:bCs/>
          <w:color w:val="FFFFFF" w:themeColor="background1"/>
          <w:spacing w:val="0"/>
          <w:kern w:val="0"/>
          <w:sz w:val="32"/>
          <w:szCs w:val="32"/>
          <w:u w:val="single"/>
        </w:rPr>
        <w:t xml:space="preserve"> </w:t>
      </w:r>
      <w:r w:rsidR="00322392" w:rsidRPr="00322392">
        <w:rPr>
          <w:rFonts w:asciiTheme="minorHAnsi" w:hAnsiTheme="minorHAnsi"/>
          <w:b/>
          <w:bCs/>
          <w:color w:val="FFFFFF" w:themeColor="background1"/>
          <w:sz w:val="32"/>
          <w:szCs w:val="32"/>
          <w:u w:val="single"/>
        </w:rPr>
        <w:t>Course</w:t>
      </w:r>
      <w:r w:rsidR="0049647A" w:rsidRPr="00322392">
        <w:rPr>
          <w:rFonts w:asciiTheme="minorHAnsi" w:hAnsiTheme="minorHAnsi"/>
          <w:b/>
          <w:bCs/>
          <w:color w:val="FFFFFF" w:themeColor="background1"/>
          <w:sz w:val="32"/>
          <w:szCs w:val="32"/>
        </w:rPr>
        <w:t xml:space="preserve">” </w:t>
      </w:r>
      <w:r w:rsidRPr="00322392">
        <w:rPr>
          <w:rFonts w:asciiTheme="minorHAnsi" w:hAnsiTheme="minorHAnsi"/>
          <w:b/>
          <w:bCs/>
          <w:color w:val="FFFFFF" w:themeColor="background1"/>
          <w:sz w:val="32"/>
          <w:szCs w:val="32"/>
        </w:rPr>
        <w:t xml:space="preserve">@ HITHA, </w:t>
      </w:r>
    </w:p>
    <w:p w:rsidR="00DD64B5" w:rsidRPr="003832AD" w:rsidRDefault="007520F2" w:rsidP="00DD64B5">
      <w:pPr>
        <w:pStyle w:val="Title"/>
        <w:shd w:val="clear" w:color="auto" w:fill="0F243E" w:themeFill="text2" w:themeFillShade="80"/>
        <w:jc w:val="center"/>
        <w:rPr>
          <w:b/>
          <w:bCs/>
          <w:color w:val="FFFFFF" w:themeColor="background1"/>
          <w:sz w:val="26"/>
          <w:szCs w:val="26"/>
        </w:rPr>
      </w:pPr>
      <w:proofErr w:type="gramStart"/>
      <w:r>
        <w:rPr>
          <w:rFonts w:asciiTheme="minorHAnsi" w:hAnsiTheme="minorHAnsi"/>
          <w:b/>
          <w:bCs/>
          <w:color w:val="FFFFFF" w:themeColor="background1"/>
          <w:sz w:val="28"/>
          <w:szCs w:val="28"/>
        </w:rPr>
        <w:t>with</w:t>
      </w:r>
      <w:proofErr w:type="gramEnd"/>
      <w:r>
        <w:rPr>
          <w:rFonts w:asciiTheme="minorHAnsi" w:hAnsiTheme="minorHAnsi"/>
          <w:b/>
          <w:bCs/>
          <w:color w:val="FFFFFF" w:themeColor="background1"/>
          <w:sz w:val="28"/>
          <w:szCs w:val="28"/>
        </w:rPr>
        <w:t xml:space="preserve"> Adjunct Faculty</w:t>
      </w:r>
      <w:r w:rsidR="0049647A" w:rsidRPr="00E14132">
        <w:rPr>
          <w:rFonts w:asciiTheme="minorHAnsi" w:hAnsiTheme="minorHAnsi"/>
          <w:color w:val="FFFFFF" w:themeColor="background1"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color w:val="FFFFFF" w:themeColor="background1"/>
          <w:sz w:val="28"/>
          <w:szCs w:val="28"/>
        </w:rPr>
        <w:t>Mr. Kranthi Kumar</w:t>
      </w:r>
      <w:r w:rsidR="000A252F">
        <w:rPr>
          <w:rFonts w:asciiTheme="minorHAnsi" w:hAnsiTheme="minorHAnsi"/>
          <w:b/>
          <w:bCs/>
          <w:color w:val="FFFFFF" w:themeColor="background1"/>
          <w:sz w:val="28"/>
          <w:szCs w:val="28"/>
        </w:rPr>
        <w:t xml:space="preserve"> B. Tech., BD (Senate of Serampore), M. Phil (University of Mysore/SAIACS)</w:t>
      </w:r>
      <w:r w:rsidR="006D508E">
        <w:rPr>
          <w:rFonts w:asciiTheme="minorHAnsi" w:hAnsiTheme="minorHAnsi"/>
          <w:b/>
          <w:bCs/>
          <w:color w:val="FFFFFF" w:themeColor="background1"/>
          <w:sz w:val="28"/>
          <w:szCs w:val="28"/>
        </w:rPr>
        <w:t xml:space="preserve"> – March 2016</w:t>
      </w:r>
      <w:r w:rsidR="0049647A">
        <w:rPr>
          <w:rFonts w:asciiTheme="minorHAnsi" w:hAnsiTheme="minorHAnsi"/>
          <w:b/>
          <w:bCs/>
          <w:color w:val="FFFFFF" w:themeColor="background1"/>
          <w:sz w:val="26"/>
          <w:szCs w:val="26"/>
        </w:rPr>
        <w:t xml:space="preserve"> </w:t>
      </w:r>
    </w:p>
    <w:p w:rsidR="00DD64B5" w:rsidRPr="00322392" w:rsidRDefault="00DD64B5" w:rsidP="00DD64B5">
      <w:pPr>
        <w:pBdr>
          <w:top w:val="thinThickSmallGap" w:sz="36" w:space="10" w:color="622423" w:themeColor="accent2" w:themeShade="7F"/>
          <w:bottom w:val="thickThinSmallGap" w:sz="36" w:space="10" w:color="622423" w:themeColor="accent2" w:themeShade="7F"/>
        </w:pBdr>
        <w:spacing w:after="160"/>
        <w:rPr>
          <w:rFonts w:asciiTheme="majorHAnsi" w:eastAsiaTheme="majorEastAsia" w:hAnsiTheme="majorHAnsi" w:cstheme="majorBidi"/>
          <w:b/>
          <w:bCs/>
          <w:i/>
          <w:iCs/>
          <w:color w:val="C00000"/>
          <w:sz w:val="28"/>
          <w:szCs w:val="28"/>
        </w:rPr>
      </w:pPr>
      <w:r w:rsidRPr="00322392">
        <w:rPr>
          <w:rFonts w:ascii="Centaur" w:hAnsi="Centaur"/>
          <w:b/>
          <w:bCs/>
          <w:sz w:val="28"/>
          <w:szCs w:val="28"/>
        </w:rPr>
        <w:t xml:space="preserve">We are happy to let </w:t>
      </w:r>
      <w:r w:rsidR="00125DD3">
        <w:rPr>
          <w:rFonts w:ascii="Centaur" w:hAnsi="Centaur"/>
          <w:b/>
          <w:bCs/>
          <w:sz w:val="28"/>
          <w:szCs w:val="28"/>
          <w:u w:val="single"/>
        </w:rPr>
        <w:t>YOU</w:t>
      </w:r>
      <w:r w:rsidRPr="00322392">
        <w:rPr>
          <w:rFonts w:ascii="Centaur" w:hAnsi="Centaur"/>
          <w:b/>
          <w:bCs/>
          <w:sz w:val="28"/>
          <w:szCs w:val="28"/>
          <w:u w:val="single"/>
        </w:rPr>
        <w:t xml:space="preserve"> </w:t>
      </w:r>
      <w:r w:rsidR="0049647A" w:rsidRPr="00322392">
        <w:rPr>
          <w:rFonts w:ascii="Centaur" w:hAnsi="Centaur"/>
          <w:b/>
          <w:bCs/>
          <w:sz w:val="28"/>
          <w:szCs w:val="28"/>
        </w:rPr>
        <w:t xml:space="preserve">know that we are offering </w:t>
      </w:r>
      <w:r w:rsidR="00795B3D" w:rsidRPr="00322392">
        <w:rPr>
          <w:rFonts w:ascii="Centaur" w:hAnsi="Centaur"/>
          <w:b/>
          <w:bCs/>
          <w:sz w:val="28"/>
          <w:szCs w:val="28"/>
        </w:rPr>
        <w:t xml:space="preserve">a </w:t>
      </w:r>
      <w:r w:rsidRPr="00322392">
        <w:rPr>
          <w:rFonts w:ascii="Centaur" w:hAnsi="Centaur"/>
          <w:b/>
          <w:bCs/>
          <w:sz w:val="28"/>
          <w:szCs w:val="28"/>
        </w:rPr>
        <w:t>course</w:t>
      </w:r>
      <w:r w:rsidR="0049647A" w:rsidRPr="00322392">
        <w:rPr>
          <w:rFonts w:ascii="Centaur" w:hAnsi="Centaur"/>
          <w:b/>
          <w:bCs/>
          <w:sz w:val="28"/>
          <w:szCs w:val="28"/>
        </w:rPr>
        <w:t xml:space="preserve"> in t</w:t>
      </w:r>
      <w:r w:rsidR="00795B3D" w:rsidRPr="00322392">
        <w:rPr>
          <w:rFonts w:ascii="Centaur" w:hAnsi="Centaur"/>
          <w:b/>
          <w:bCs/>
          <w:sz w:val="28"/>
          <w:szCs w:val="28"/>
        </w:rPr>
        <w:t>he area of Biblical Languages</w:t>
      </w:r>
      <w:r w:rsidR="0049647A" w:rsidRPr="00322392">
        <w:rPr>
          <w:rFonts w:ascii="Centaur" w:hAnsi="Centaur"/>
          <w:b/>
          <w:bCs/>
          <w:sz w:val="28"/>
          <w:szCs w:val="28"/>
        </w:rPr>
        <w:t xml:space="preserve"> </w:t>
      </w:r>
      <w:r w:rsidR="00A84E9B">
        <w:rPr>
          <w:rFonts w:ascii="Centaur" w:hAnsi="Centaur"/>
          <w:b/>
          <w:bCs/>
          <w:sz w:val="28"/>
          <w:szCs w:val="28"/>
        </w:rPr>
        <w:t xml:space="preserve">– NT Greek </w:t>
      </w:r>
      <w:r w:rsidRPr="00322392">
        <w:rPr>
          <w:rFonts w:ascii="Centaur" w:hAnsi="Centaur"/>
          <w:b/>
          <w:bCs/>
          <w:sz w:val="28"/>
          <w:szCs w:val="28"/>
        </w:rPr>
        <w:t>at HITHA (Hyd</w:t>
      </w:r>
      <w:r w:rsidR="00322392" w:rsidRPr="00322392">
        <w:rPr>
          <w:rFonts w:ascii="Centaur" w:hAnsi="Centaur"/>
          <w:b/>
          <w:bCs/>
          <w:sz w:val="28"/>
          <w:szCs w:val="28"/>
        </w:rPr>
        <w:t>erabad Institute of Theology and</w:t>
      </w:r>
      <w:r w:rsidR="00795B3D" w:rsidRPr="00322392">
        <w:rPr>
          <w:rFonts w:ascii="Centaur" w:hAnsi="Centaur"/>
          <w:b/>
          <w:bCs/>
          <w:sz w:val="28"/>
          <w:szCs w:val="28"/>
        </w:rPr>
        <w:t xml:space="preserve"> </w:t>
      </w:r>
      <w:r w:rsidR="0049647A" w:rsidRPr="00322392">
        <w:rPr>
          <w:rFonts w:ascii="Centaur" w:hAnsi="Centaur"/>
          <w:b/>
          <w:bCs/>
          <w:sz w:val="28"/>
          <w:szCs w:val="28"/>
        </w:rPr>
        <w:t>Apologetics)</w:t>
      </w:r>
      <w:r w:rsidRPr="00322392">
        <w:rPr>
          <w:rFonts w:ascii="Centaur" w:hAnsi="Centaur"/>
          <w:b/>
          <w:bCs/>
          <w:sz w:val="28"/>
          <w:szCs w:val="28"/>
        </w:rPr>
        <w:t xml:space="preserve">. </w:t>
      </w:r>
      <w:r w:rsidR="00795B3D" w:rsidRPr="00322392">
        <w:rPr>
          <w:rFonts w:ascii="Centaur" w:hAnsi="Centaur"/>
          <w:b/>
          <w:bCs/>
          <w:color w:val="C00000"/>
          <w:sz w:val="28"/>
          <w:szCs w:val="28"/>
        </w:rPr>
        <w:t>This</w:t>
      </w:r>
      <w:r w:rsidRPr="00322392">
        <w:rPr>
          <w:rFonts w:ascii="Centaur" w:hAnsi="Centaur"/>
          <w:b/>
          <w:bCs/>
          <w:color w:val="C00000"/>
          <w:sz w:val="28"/>
          <w:szCs w:val="28"/>
        </w:rPr>
        <w:t xml:space="preserve"> </w:t>
      </w:r>
      <w:r w:rsidR="00795B3D" w:rsidRPr="00322392">
        <w:rPr>
          <w:rFonts w:ascii="Centaur" w:hAnsi="Centaur"/>
          <w:b/>
          <w:bCs/>
          <w:color w:val="C00000"/>
          <w:sz w:val="28"/>
          <w:szCs w:val="28"/>
        </w:rPr>
        <w:t>Primary</w:t>
      </w:r>
      <w:r w:rsidR="0049647A" w:rsidRPr="00322392">
        <w:rPr>
          <w:rFonts w:ascii="Centaur" w:hAnsi="Centaur"/>
          <w:b/>
          <w:bCs/>
          <w:color w:val="C00000"/>
          <w:sz w:val="28"/>
          <w:szCs w:val="28"/>
        </w:rPr>
        <w:t xml:space="preserve"> Level </w:t>
      </w:r>
      <w:r w:rsidRPr="00322392">
        <w:rPr>
          <w:rFonts w:ascii="Centaur" w:hAnsi="Centaur"/>
          <w:b/>
          <w:bCs/>
          <w:color w:val="C00000"/>
          <w:sz w:val="28"/>
          <w:szCs w:val="28"/>
        </w:rPr>
        <w:t>course</w:t>
      </w:r>
      <w:r w:rsidR="0049647A" w:rsidRPr="00322392">
        <w:rPr>
          <w:rFonts w:ascii="Centaur" w:hAnsi="Centaur"/>
          <w:b/>
          <w:bCs/>
          <w:color w:val="C00000"/>
          <w:sz w:val="28"/>
          <w:szCs w:val="28"/>
        </w:rPr>
        <w:t xml:space="preserve"> will </w:t>
      </w:r>
      <w:r w:rsidR="00B92D65" w:rsidRPr="00322392">
        <w:rPr>
          <w:rFonts w:ascii="Centaur" w:hAnsi="Centaur"/>
          <w:b/>
          <w:bCs/>
          <w:color w:val="C00000"/>
          <w:sz w:val="28"/>
          <w:szCs w:val="28"/>
        </w:rPr>
        <w:t xml:space="preserve">be </w:t>
      </w:r>
      <w:r w:rsidR="00795B3D" w:rsidRPr="00322392">
        <w:rPr>
          <w:rFonts w:ascii="Centaur" w:hAnsi="Centaur"/>
          <w:b/>
          <w:bCs/>
          <w:color w:val="C00000"/>
          <w:sz w:val="28"/>
          <w:szCs w:val="28"/>
        </w:rPr>
        <w:t xml:space="preserve">taught over a period of </w:t>
      </w:r>
      <w:r w:rsidR="00322392" w:rsidRPr="00322392">
        <w:rPr>
          <w:rFonts w:ascii="Centaur" w:hAnsi="Centaur"/>
          <w:b/>
          <w:bCs/>
          <w:color w:val="C00000"/>
          <w:sz w:val="28"/>
          <w:szCs w:val="28"/>
        </w:rPr>
        <w:t xml:space="preserve">just </w:t>
      </w:r>
      <w:r w:rsidR="00795B3D" w:rsidRPr="00322392">
        <w:rPr>
          <w:rFonts w:ascii="Centaur" w:hAnsi="Centaur"/>
          <w:b/>
          <w:bCs/>
          <w:color w:val="C00000"/>
          <w:sz w:val="28"/>
          <w:szCs w:val="28"/>
          <w:u w:val="single"/>
        </w:rPr>
        <w:t>eight</w:t>
      </w:r>
      <w:r w:rsidR="0049647A" w:rsidRPr="00322392">
        <w:rPr>
          <w:rFonts w:ascii="Centaur" w:hAnsi="Centaur"/>
          <w:b/>
          <w:bCs/>
          <w:color w:val="C00000"/>
          <w:sz w:val="28"/>
          <w:szCs w:val="28"/>
          <w:u w:val="single"/>
        </w:rPr>
        <w:t xml:space="preserve"> w</w:t>
      </w:r>
      <w:r w:rsidR="00795B3D" w:rsidRPr="00322392">
        <w:rPr>
          <w:rFonts w:ascii="Centaur" w:hAnsi="Centaur"/>
          <w:b/>
          <w:bCs/>
          <w:color w:val="C00000"/>
          <w:sz w:val="28"/>
          <w:szCs w:val="28"/>
          <w:u w:val="single"/>
        </w:rPr>
        <w:t>eeks</w:t>
      </w:r>
      <w:r w:rsidR="00795B3D" w:rsidRPr="00322392">
        <w:rPr>
          <w:rFonts w:ascii="Centaur" w:hAnsi="Centaur"/>
          <w:b/>
          <w:bCs/>
          <w:color w:val="C00000"/>
          <w:sz w:val="28"/>
          <w:szCs w:val="28"/>
        </w:rPr>
        <w:t xml:space="preserve"> </w:t>
      </w:r>
    </w:p>
    <w:p w:rsidR="00DD64B5" w:rsidRPr="00F72DF3" w:rsidRDefault="00DD64B5" w:rsidP="00DD64B5">
      <w:pPr>
        <w:pStyle w:val="NoSpacing"/>
        <w:jc w:val="both"/>
        <w:rPr>
          <w:b/>
          <w:bCs/>
          <w:sz w:val="23"/>
          <w:szCs w:val="23"/>
        </w:rPr>
      </w:pPr>
      <w:r w:rsidRPr="00F72DF3">
        <w:rPr>
          <w:b/>
          <w:bCs/>
          <w:sz w:val="23"/>
          <w:szCs w:val="23"/>
          <w:u w:val="single"/>
        </w:rPr>
        <w:t>Dates</w:t>
      </w:r>
      <w:r w:rsidR="00F72DF3" w:rsidRPr="00F72DF3">
        <w:rPr>
          <w:b/>
          <w:bCs/>
          <w:sz w:val="23"/>
          <w:szCs w:val="23"/>
          <w:u w:val="single"/>
        </w:rPr>
        <w:t>, Days, and Timings</w:t>
      </w:r>
      <w:r w:rsidR="00257F1E" w:rsidRPr="00F72DF3">
        <w:rPr>
          <w:b/>
          <w:bCs/>
          <w:sz w:val="23"/>
          <w:szCs w:val="23"/>
        </w:rPr>
        <w:t>: From March</w:t>
      </w:r>
      <w:r w:rsidR="00FD445C" w:rsidRPr="00F72DF3">
        <w:rPr>
          <w:b/>
          <w:bCs/>
          <w:sz w:val="23"/>
          <w:szCs w:val="23"/>
        </w:rPr>
        <w:t xml:space="preserve"> </w:t>
      </w:r>
      <w:r w:rsidR="00C452AA">
        <w:rPr>
          <w:b/>
          <w:bCs/>
          <w:sz w:val="23"/>
          <w:szCs w:val="23"/>
        </w:rPr>
        <w:t>23</w:t>
      </w:r>
      <w:r w:rsidR="00C452AA">
        <w:rPr>
          <w:b/>
          <w:bCs/>
          <w:sz w:val="23"/>
          <w:szCs w:val="23"/>
          <w:vertAlign w:val="superscript"/>
        </w:rPr>
        <w:t xml:space="preserve">rd </w:t>
      </w:r>
      <w:r w:rsidR="00C452AA">
        <w:rPr>
          <w:b/>
          <w:bCs/>
          <w:sz w:val="23"/>
          <w:szCs w:val="23"/>
        </w:rPr>
        <w:t>to May 13</w:t>
      </w:r>
      <w:r w:rsidR="00C452AA" w:rsidRPr="00C452AA">
        <w:rPr>
          <w:b/>
          <w:bCs/>
          <w:sz w:val="23"/>
          <w:szCs w:val="23"/>
          <w:vertAlign w:val="superscript"/>
        </w:rPr>
        <w:t>th</w:t>
      </w:r>
      <w:r w:rsidR="00257F1E" w:rsidRPr="00F72DF3">
        <w:rPr>
          <w:b/>
          <w:bCs/>
          <w:sz w:val="23"/>
          <w:szCs w:val="23"/>
        </w:rPr>
        <w:t xml:space="preserve"> </w:t>
      </w:r>
      <w:r w:rsidRPr="00F72DF3">
        <w:rPr>
          <w:b/>
          <w:bCs/>
          <w:sz w:val="23"/>
          <w:szCs w:val="23"/>
        </w:rPr>
        <w:t>(2016)</w:t>
      </w:r>
      <w:r w:rsidR="00FD445C" w:rsidRPr="00F72DF3">
        <w:rPr>
          <w:b/>
          <w:bCs/>
          <w:sz w:val="23"/>
          <w:szCs w:val="23"/>
        </w:rPr>
        <w:t xml:space="preserve"> </w:t>
      </w:r>
      <w:r w:rsidR="00C452AA">
        <w:rPr>
          <w:b/>
          <w:bCs/>
          <w:sz w:val="23"/>
          <w:szCs w:val="23"/>
        </w:rPr>
        <w:t>on Wednesdays and Fridays from 7-9 pm</w:t>
      </w:r>
      <w:r w:rsidR="00322392">
        <w:rPr>
          <w:b/>
          <w:bCs/>
          <w:sz w:val="23"/>
          <w:szCs w:val="23"/>
        </w:rPr>
        <w:t>. As soon as you register yourself, you will get the course text book and you can start preparing yourself for the course in NT Greek</w:t>
      </w:r>
    </w:p>
    <w:p w:rsidR="004D261D" w:rsidRDefault="004D261D" w:rsidP="00A14379">
      <w:pPr>
        <w:pStyle w:val="NoSpacing"/>
        <w:spacing w:line="276" w:lineRule="auto"/>
        <w:jc w:val="both"/>
      </w:pPr>
    </w:p>
    <w:p w:rsidR="00C452AA" w:rsidRPr="00DD64B5" w:rsidRDefault="00DD64B5" w:rsidP="00DD64B5">
      <w:pPr>
        <w:spacing w:after="0" w:line="240" w:lineRule="auto"/>
        <w:jc w:val="both"/>
        <w:rPr>
          <w:rFonts w:ascii="Centaur" w:hAnsi="Centaur"/>
          <w:sz w:val="28"/>
          <w:szCs w:val="26"/>
        </w:rPr>
      </w:pPr>
      <w:r w:rsidRPr="00DD64B5">
        <w:rPr>
          <w:rFonts w:ascii="Centaur" w:hAnsi="Centaur"/>
          <w:b/>
          <w:bCs/>
          <w:sz w:val="28"/>
          <w:szCs w:val="26"/>
          <w:highlight w:val="lightGray"/>
        </w:rPr>
        <w:t>Course Fee:</w:t>
      </w:r>
      <w:r w:rsidRPr="00DD64B5">
        <w:rPr>
          <w:rFonts w:ascii="Centaur" w:hAnsi="Centaur"/>
          <w:sz w:val="28"/>
          <w:szCs w:val="26"/>
        </w:rPr>
        <w:t xml:space="preserve"> </w:t>
      </w:r>
      <w:r w:rsidRPr="00DD64B5">
        <w:rPr>
          <w:rFonts w:ascii="Centaur" w:hAnsi="Centaur"/>
          <w:sz w:val="28"/>
          <w:szCs w:val="26"/>
        </w:rPr>
        <w:tab/>
      </w:r>
      <w:r w:rsidR="00F72DF3">
        <w:rPr>
          <w:rFonts w:ascii="Centaur" w:hAnsi="Centaur"/>
          <w:b/>
          <w:bCs/>
          <w:i/>
          <w:iCs/>
          <w:sz w:val="28"/>
          <w:szCs w:val="26"/>
        </w:rPr>
        <w:t>Rs. 4</w:t>
      </w:r>
      <w:r w:rsidRPr="00DD64B5">
        <w:rPr>
          <w:rFonts w:ascii="Centaur" w:hAnsi="Centaur"/>
          <w:b/>
          <w:bCs/>
          <w:i/>
          <w:iCs/>
          <w:sz w:val="28"/>
          <w:szCs w:val="26"/>
        </w:rPr>
        <w:t>,</w:t>
      </w:r>
      <w:r w:rsidR="00537F2A">
        <w:rPr>
          <w:rFonts w:ascii="Centaur" w:hAnsi="Centaur"/>
          <w:b/>
          <w:bCs/>
          <w:i/>
          <w:iCs/>
          <w:sz w:val="28"/>
          <w:szCs w:val="26"/>
        </w:rPr>
        <w:t xml:space="preserve"> </w:t>
      </w:r>
      <w:r w:rsidRPr="00DD64B5">
        <w:rPr>
          <w:rFonts w:ascii="Centaur" w:hAnsi="Centaur"/>
          <w:b/>
          <w:bCs/>
          <w:i/>
          <w:iCs/>
          <w:sz w:val="28"/>
          <w:szCs w:val="26"/>
        </w:rPr>
        <w:t>000/</w:t>
      </w:r>
      <w:r w:rsidR="00F72DF3">
        <w:rPr>
          <w:rFonts w:ascii="Centaur" w:hAnsi="Centaur"/>
          <w:sz w:val="28"/>
          <w:szCs w:val="26"/>
        </w:rPr>
        <w:t xml:space="preserve"> </w:t>
      </w:r>
      <w:r w:rsidRPr="00DD64B5">
        <w:rPr>
          <w:rFonts w:ascii="Centaur" w:hAnsi="Centaur"/>
          <w:sz w:val="28"/>
          <w:szCs w:val="26"/>
        </w:rPr>
        <w:t>(with some discount already given)</w:t>
      </w:r>
      <w:r w:rsidR="00C452AA">
        <w:rPr>
          <w:rFonts w:ascii="Centaur" w:hAnsi="Centaur"/>
          <w:sz w:val="28"/>
          <w:szCs w:val="26"/>
        </w:rPr>
        <w:t xml:space="preserve"> for this 3 credit hour course</w:t>
      </w:r>
    </w:p>
    <w:p w:rsidR="00DD64B5" w:rsidRPr="00DD64B5" w:rsidRDefault="00DD64B5" w:rsidP="00DD64B5">
      <w:pPr>
        <w:spacing w:after="0"/>
        <w:jc w:val="both"/>
        <w:rPr>
          <w:rFonts w:ascii="Centaur" w:hAnsi="Centaur"/>
          <w:b/>
          <w:bCs/>
          <w:sz w:val="28"/>
          <w:szCs w:val="26"/>
        </w:rPr>
      </w:pPr>
      <w:r w:rsidRPr="00DD64B5">
        <w:rPr>
          <w:rFonts w:ascii="Centaur" w:hAnsi="Centaur"/>
          <w:b/>
          <w:bCs/>
          <w:sz w:val="28"/>
          <w:szCs w:val="26"/>
          <w:highlight w:val="lightGray"/>
        </w:rPr>
        <w:t>E-mail:</w:t>
      </w:r>
      <w:r w:rsidRPr="00DD64B5">
        <w:rPr>
          <w:rFonts w:ascii="Centaur" w:hAnsi="Centaur"/>
          <w:b/>
          <w:bCs/>
          <w:sz w:val="28"/>
          <w:szCs w:val="26"/>
        </w:rPr>
        <w:t xml:space="preserve"> </w:t>
      </w:r>
      <w:r w:rsidRPr="00DD64B5">
        <w:rPr>
          <w:rFonts w:ascii="Centaur" w:hAnsi="Centaur"/>
          <w:b/>
          <w:bCs/>
          <w:sz w:val="28"/>
          <w:szCs w:val="26"/>
        </w:rPr>
        <w:tab/>
      </w:r>
      <w:hyperlink r:id="rId10" w:history="1">
        <w:r w:rsidRPr="00DD64B5">
          <w:rPr>
            <w:rFonts w:ascii="Centaur" w:hAnsi="Centaur"/>
            <w:color w:val="000000" w:themeColor="text1"/>
            <w:sz w:val="28"/>
            <w:szCs w:val="26"/>
            <w:u w:val="single"/>
          </w:rPr>
          <w:t>info@hitha.org</w:t>
        </w:r>
      </w:hyperlink>
      <w:r w:rsidRPr="00DD64B5">
        <w:rPr>
          <w:rFonts w:ascii="Centaur" w:hAnsi="Centaur"/>
          <w:color w:val="000000" w:themeColor="text1"/>
          <w:sz w:val="28"/>
          <w:szCs w:val="26"/>
        </w:rPr>
        <w:t xml:space="preserve"> </w:t>
      </w:r>
      <w:r w:rsidRPr="00DD64B5">
        <w:rPr>
          <w:rFonts w:ascii="Centaur" w:hAnsi="Centaur"/>
          <w:sz w:val="28"/>
          <w:szCs w:val="26"/>
        </w:rPr>
        <w:t>or hithahyd09@gmail.com</w:t>
      </w:r>
    </w:p>
    <w:p w:rsidR="00DD64B5" w:rsidRPr="00DD64B5" w:rsidRDefault="00DD64B5" w:rsidP="00DD64B5">
      <w:pPr>
        <w:spacing w:after="0"/>
        <w:jc w:val="both"/>
        <w:rPr>
          <w:rFonts w:ascii="Centaur" w:hAnsi="Centaur"/>
          <w:sz w:val="28"/>
          <w:szCs w:val="26"/>
        </w:rPr>
      </w:pPr>
      <w:r w:rsidRPr="00DD64B5">
        <w:rPr>
          <w:rFonts w:ascii="Centaur" w:hAnsi="Centaur"/>
          <w:b/>
          <w:bCs/>
          <w:sz w:val="28"/>
          <w:szCs w:val="26"/>
          <w:highlight w:val="lightGray"/>
        </w:rPr>
        <w:t>Call:</w:t>
      </w:r>
      <w:r w:rsidRPr="00DD64B5">
        <w:rPr>
          <w:rFonts w:ascii="Centaur" w:hAnsi="Centaur"/>
          <w:sz w:val="28"/>
          <w:szCs w:val="26"/>
        </w:rPr>
        <w:t xml:space="preserve"> </w:t>
      </w:r>
      <w:r w:rsidRPr="00DD64B5">
        <w:rPr>
          <w:rFonts w:ascii="Centaur" w:hAnsi="Centaur"/>
          <w:sz w:val="28"/>
          <w:szCs w:val="26"/>
        </w:rPr>
        <w:tab/>
      </w:r>
      <w:r w:rsidRPr="00DD64B5">
        <w:rPr>
          <w:rFonts w:ascii="Centaur" w:hAnsi="Centaur"/>
          <w:sz w:val="28"/>
          <w:szCs w:val="26"/>
        </w:rPr>
        <w:tab/>
        <w:t>7382612933/040-27663133/040-27667733</w:t>
      </w:r>
    </w:p>
    <w:p w:rsidR="00DD64B5" w:rsidRPr="00DD64B5" w:rsidRDefault="00DD64B5" w:rsidP="00DD64B5">
      <w:pPr>
        <w:spacing w:after="0"/>
        <w:jc w:val="both"/>
        <w:rPr>
          <w:rFonts w:ascii="Centaur" w:hAnsi="Centaur"/>
          <w:sz w:val="28"/>
          <w:szCs w:val="26"/>
        </w:rPr>
      </w:pPr>
      <w:r w:rsidRPr="00DD64B5">
        <w:rPr>
          <w:rFonts w:ascii="Centaur" w:hAnsi="Centaur"/>
          <w:b/>
          <w:bCs/>
          <w:sz w:val="28"/>
          <w:szCs w:val="26"/>
          <w:highlight w:val="lightGray"/>
        </w:rPr>
        <w:t>Registration:</w:t>
      </w:r>
      <w:r w:rsidR="00E14132">
        <w:rPr>
          <w:rFonts w:ascii="Centaur" w:hAnsi="Centaur"/>
          <w:b/>
          <w:bCs/>
          <w:sz w:val="28"/>
          <w:szCs w:val="26"/>
        </w:rPr>
        <w:t xml:space="preserve"> Please follow the following instruction and register yourself soon</w:t>
      </w:r>
    </w:p>
    <w:p w:rsidR="00DD64B5" w:rsidRPr="00DD64B5" w:rsidRDefault="00DD64B5" w:rsidP="009C56BA">
      <w:pPr>
        <w:numPr>
          <w:ilvl w:val="0"/>
          <w:numId w:val="5"/>
        </w:numPr>
        <w:spacing w:before="100" w:beforeAutospacing="1" w:after="100" w:afterAutospacing="1"/>
        <w:ind w:left="720"/>
        <w:rPr>
          <w:rFonts w:ascii="Centaur" w:hAnsi="Centaur"/>
          <w:b/>
          <w:bCs/>
          <w:color w:val="FF0000"/>
          <w:sz w:val="28"/>
          <w:szCs w:val="26"/>
        </w:rPr>
      </w:pPr>
      <w:r w:rsidRPr="00DD64B5">
        <w:rPr>
          <w:rFonts w:ascii="Centaur" w:hAnsi="Centaur"/>
          <w:sz w:val="28"/>
          <w:szCs w:val="26"/>
        </w:rPr>
        <w:t xml:space="preserve">You can transfer into the </w:t>
      </w:r>
      <w:r w:rsidRPr="00DD64B5">
        <w:rPr>
          <w:rFonts w:ascii="Centaur" w:hAnsi="Centaur"/>
          <w:b/>
          <w:bCs/>
          <w:sz w:val="28"/>
          <w:szCs w:val="26"/>
        </w:rPr>
        <w:t xml:space="preserve">HITHA Educational and Charitable Trust </w:t>
      </w:r>
      <w:r w:rsidRPr="00DD64B5">
        <w:rPr>
          <w:rFonts w:ascii="Centaur" w:hAnsi="Centaur"/>
          <w:sz w:val="28"/>
          <w:szCs w:val="26"/>
        </w:rPr>
        <w:t xml:space="preserve">Bank Account (AC No: 30961428677, SBI Red Hills Branch, Hyderabad; IFS Code: SBIN0002790) and inform us – this is PREFERRED and will guarantee a seat for you. Hurry up and register NOW!!! </w:t>
      </w:r>
      <w:r w:rsidRPr="00DD64B5">
        <w:rPr>
          <w:rFonts w:ascii="Centaur" w:hAnsi="Centaur"/>
          <w:b/>
          <w:bCs/>
          <w:color w:val="FF0000"/>
          <w:sz w:val="28"/>
          <w:szCs w:val="26"/>
        </w:rPr>
        <w:t xml:space="preserve">(we have very </w:t>
      </w:r>
      <w:r w:rsidR="00411565">
        <w:rPr>
          <w:rFonts w:ascii="Centaur" w:hAnsi="Centaur"/>
          <w:b/>
          <w:bCs/>
          <w:color w:val="FF0000"/>
          <w:sz w:val="28"/>
          <w:szCs w:val="26"/>
        </w:rPr>
        <w:t>limited number of seats for</w:t>
      </w:r>
      <w:r w:rsidRPr="00DD64B5">
        <w:rPr>
          <w:rFonts w:ascii="Centaur" w:hAnsi="Centaur"/>
          <w:b/>
          <w:bCs/>
          <w:color w:val="FF0000"/>
          <w:sz w:val="28"/>
          <w:szCs w:val="26"/>
        </w:rPr>
        <w:t xml:space="preserve"> </w:t>
      </w:r>
      <w:r w:rsidR="009C56BA">
        <w:rPr>
          <w:rFonts w:ascii="Centaur" w:hAnsi="Centaur"/>
          <w:b/>
          <w:bCs/>
          <w:color w:val="FF0000"/>
          <w:sz w:val="28"/>
          <w:szCs w:val="26"/>
        </w:rPr>
        <w:t xml:space="preserve">these </w:t>
      </w:r>
      <w:r w:rsidRPr="00DD64B5">
        <w:rPr>
          <w:rFonts w:ascii="Centaur" w:hAnsi="Centaur"/>
          <w:b/>
          <w:bCs/>
          <w:color w:val="FF0000"/>
          <w:sz w:val="28"/>
          <w:szCs w:val="26"/>
        </w:rPr>
        <w:t xml:space="preserve">very special </w:t>
      </w:r>
      <w:r w:rsidR="00E14132">
        <w:rPr>
          <w:rFonts w:ascii="Centaur" w:hAnsi="Centaur"/>
          <w:b/>
          <w:bCs/>
          <w:color w:val="FF0000"/>
          <w:sz w:val="28"/>
          <w:szCs w:val="26"/>
        </w:rPr>
        <w:t xml:space="preserve">and </w:t>
      </w:r>
      <w:r w:rsidR="00411565">
        <w:rPr>
          <w:rFonts w:ascii="Centaur" w:hAnsi="Centaur"/>
          <w:b/>
          <w:bCs/>
          <w:color w:val="FF0000"/>
          <w:sz w:val="28"/>
          <w:szCs w:val="26"/>
        </w:rPr>
        <w:t>practically relevant</w:t>
      </w:r>
      <w:r w:rsidR="00701B6C">
        <w:rPr>
          <w:rFonts w:ascii="Centaur" w:hAnsi="Centaur"/>
          <w:b/>
          <w:bCs/>
          <w:color w:val="FF0000"/>
          <w:sz w:val="28"/>
          <w:szCs w:val="26"/>
        </w:rPr>
        <w:t>/useful</w:t>
      </w:r>
      <w:r w:rsidR="00411565">
        <w:rPr>
          <w:rFonts w:ascii="Centaur" w:hAnsi="Centaur"/>
          <w:b/>
          <w:bCs/>
          <w:color w:val="FF0000"/>
          <w:sz w:val="28"/>
          <w:szCs w:val="26"/>
        </w:rPr>
        <w:t xml:space="preserve"> </w:t>
      </w:r>
      <w:r w:rsidRPr="00DD64B5">
        <w:rPr>
          <w:rFonts w:ascii="Centaur" w:hAnsi="Centaur"/>
          <w:b/>
          <w:bCs/>
          <w:color w:val="FF0000"/>
          <w:sz w:val="28"/>
          <w:szCs w:val="26"/>
        </w:rPr>
        <w:t>course</w:t>
      </w:r>
      <w:r w:rsidR="00411565">
        <w:rPr>
          <w:rFonts w:ascii="Centaur" w:hAnsi="Centaur"/>
          <w:b/>
          <w:bCs/>
          <w:color w:val="FF0000"/>
          <w:sz w:val="28"/>
          <w:szCs w:val="26"/>
        </w:rPr>
        <w:t>s</w:t>
      </w:r>
      <w:r w:rsidR="009C56BA">
        <w:rPr>
          <w:rFonts w:ascii="Centaur" w:hAnsi="Centaur"/>
          <w:b/>
          <w:bCs/>
          <w:color w:val="FF0000"/>
          <w:sz w:val="28"/>
          <w:szCs w:val="26"/>
        </w:rPr>
        <w:t xml:space="preserve"> that are in great demand</w:t>
      </w:r>
      <w:r w:rsidRPr="00DD64B5">
        <w:rPr>
          <w:rFonts w:ascii="Centaur" w:hAnsi="Centaur"/>
          <w:b/>
          <w:bCs/>
          <w:color w:val="FF0000"/>
          <w:sz w:val="28"/>
          <w:szCs w:val="26"/>
        </w:rPr>
        <w:t xml:space="preserve">) </w:t>
      </w:r>
    </w:p>
    <w:p w:rsidR="00DD64B5" w:rsidRPr="00DD64B5" w:rsidRDefault="00DD64B5" w:rsidP="009C56BA">
      <w:pPr>
        <w:numPr>
          <w:ilvl w:val="0"/>
          <w:numId w:val="5"/>
        </w:numPr>
        <w:spacing w:before="100" w:beforeAutospacing="1" w:after="100" w:afterAutospacing="1"/>
        <w:ind w:left="720"/>
        <w:rPr>
          <w:rFonts w:ascii="Centaur" w:hAnsi="Centaur"/>
          <w:b/>
          <w:bCs/>
          <w:color w:val="002060"/>
          <w:sz w:val="28"/>
          <w:szCs w:val="26"/>
        </w:rPr>
      </w:pPr>
      <w:r w:rsidRPr="00DD64B5">
        <w:rPr>
          <w:rFonts w:ascii="Centaur" w:hAnsi="Centaur"/>
          <w:sz w:val="28"/>
          <w:szCs w:val="26"/>
        </w:rPr>
        <w:t xml:space="preserve">You can even pay the fee on the first day of classes, but you should call/e-mail and register yourself and </w:t>
      </w:r>
      <w:r w:rsidR="009C56BA">
        <w:rPr>
          <w:rFonts w:ascii="Centaur" w:hAnsi="Centaur"/>
          <w:b/>
          <w:bCs/>
          <w:color w:val="002060"/>
          <w:sz w:val="28"/>
          <w:szCs w:val="26"/>
        </w:rPr>
        <w:t>get the reading materials</w:t>
      </w:r>
      <w:r w:rsidRPr="00DD64B5">
        <w:rPr>
          <w:rFonts w:ascii="Centaur" w:hAnsi="Centaur"/>
          <w:b/>
          <w:bCs/>
          <w:color w:val="002060"/>
          <w:sz w:val="28"/>
          <w:szCs w:val="26"/>
        </w:rPr>
        <w:t xml:space="preserve"> to sta</w:t>
      </w:r>
      <w:r w:rsidR="009C56BA">
        <w:rPr>
          <w:rFonts w:ascii="Centaur" w:hAnsi="Centaur"/>
          <w:b/>
          <w:bCs/>
          <w:color w:val="002060"/>
          <w:sz w:val="28"/>
          <w:szCs w:val="26"/>
        </w:rPr>
        <w:t>rt reading in advance (if possible</w:t>
      </w:r>
      <w:r w:rsidR="00701B6C">
        <w:rPr>
          <w:rFonts w:ascii="Centaur" w:hAnsi="Centaur"/>
          <w:b/>
          <w:bCs/>
          <w:color w:val="002060"/>
          <w:sz w:val="28"/>
          <w:szCs w:val="26"/>
        </w:rPr>
        <w:t>, especially for the First Level course</w:t>
      </w:r>
      <w:r w:rsidR="009C56BA">
        <w:rPr>
          <w:rFonts w:ascii="Centaur" w:hAnsi="Centaur"/>
          <w:b/>
          <w:bCs/>
          <w:color w:val="002060"/>
          <w:sz w:val="28"/>
          <w:szCs w:val="26"/>
        </w:rPr>
        <w:t>)</w:t>
      </w:r>
      <w:r w:rsidRPr="00DD64B5">
        <w:rPr>
          <w:rFonts w:ascii="Centaur" w:hAnsi="Centaur"/>
          <w:b/>
          <w:bCs/>
          <w:color w:val="002060"/>
          <w:sz w:val="28"/>
          <w:szCs w:val="26"/>
        </w:rPr>
        <w:t>.</w:t>
      </w:r>
    </w:p>
    <w:p w:rsidR="00DD64B5" w:rsidRPr="00DD64B5" w:rsidRDefault="00DD64B5" w:rsidP="009C56BA">
      <w:pPr>
        <w:numPr>
          <w:ilvl w:val="0"/>
          <w:numId w:val="5"/>
        </w:numPr>
        <w:spacing w:before="100" w:beforeAutospacing="1" w:after="100" w:afterAutospacing="1"/>
        <w:ind w:left="720"/>
        <w:rPr>
          <w:rFonts w:ascii="Centaur" w:hAnsi="Centaur"/>
          <w:sz w:val="28"/>
          <w:szCs w:val="26"/>
        </w:rPr>
      </w:pPr>
      <w:r w:rsidRPr="00DD64B5">
        <w:rPr>
          <w:rFonts w:ascii="Centaur" w:hAnsi="Centaur"/>
          <w:sz w:val="28"/>
          <w:szCs w:val="26"/>
        </w:rPr>
        <w:t xml:space="preserve">Do download the application form from the HITHA website-homepage </w:t>
      </w:r>
      <w:r w:rsidRPr="00DD64B5">
        <w:rPr>
          <w:rFonts w:ascii="Centaur" w:hAnsi="Centaur"/>
          <w:b/>
          <w:bCs/>
          <w:sz w:val="28"/>
          <w:szCs w:val="26"/>
        </w:rPr>
        <w:t>www.hitha.org</w:t>
      </w:r>
      <w:r w:rsidRPr="00DD64B5">
        <w:rPr>
          <w:rFonts w:ascii="Centaur" w:hAnsi="Centaur"/>
          <w:sz w:val="28"/>
          <w:szCs w:val="26"/>
        </w:rPr>
        <w:t>, fill it in and bring it along with you or send it to us (in advance – this is preferred).</w:t>
      </w:r>
      <w:bookmarkStart w:id="0" w:name="_GoBack"/>
      <w:bookmarkEnd w:id="0"/>
    </w:p>
    <w:p w:rsidR="00DD64B5" w:rsidRPr="00322392" w:rsidRDefault="00322392" w:rsidP="00322392">
      <w:pPr>
        <w:numPr>
          <w:ilvl w:val="0"/>
          <w:numId w:val="5"/>
        </w:numPr>
        <w:spacing w:before="100" w:beforeAutospacing="1" w:after="100" w:afterAutospacing="1"/>
        <w:ind w:left="720"/>
        <w:rPr>
          <w:rFonts w:ascii="Centaur" w:hAnsi="Centaur"/>
          <w:b/>
          <w:bCs/>
          <w:i/>
          <w:iCs/>
          <w:color w:val="C00000"/>
          <w:sz w:val="28"/>
          <w:szCs w:val="26"/>
        </w:rPr>
      </w:pPr>
      <w:r>
        <w:rPr>
          <w:rFonts w:ascii="Centaur" w:hAnsi="Centaur"/>
          <w:b/>
          <w:bCs/>
          <w:color w:val="C00000"/>
          <w:sz w:val="28"/>
          <w:szCs w:val="26"/>
        </w:rPr>
        <w:t>This is a</w:t>
      </w:r>
      <w:r w:rsidR="009C56BA">
        <w:rPr>
          <w:rFonts w:ascii="Centaur" w:hAnsi="Centaur"/>
          <w:b/>
          <w:bCs/>
          <w:color w:val="C00000"/>
          <w:sz w:val="28"/>
          <w:szCs w:val="26"/>
        </w:rPr>
        <w:t xml:space="preserve"> </w:t>
      </w:r>
      <w:r w:rsidR="00DD64B5" w:rsidRPr="00DD64B5">
        <w:rPr>
          <w:rFonts w:ascii="Centaur" w:hAnsi="Centaur"/>
          <w:b/>
          <w:bCs/>
          <w:color w:val="C00000"/>
          <w:sz w:val="28"/>
          <w:szCs w:val="26"/>
        </w:rPr>
        <w:t>very useful course</w:t>
      </w:r>
      <w:r>
        <w:rPr>
          <w:rFonts w:ascii="Centaur" w:hAnsi="Centaur"/>
          <w:b/>
          <w:bCs/>
          <w:color w:val="C00000"/>
          <w:sz w:val="28"/>
          <w:szCs w:val="26"/>
        </w:rPr>
        <w:t xml:space="preserve"> – </w:t>
      </w:r>
      <w:r w:rsidRPr="00322392">
        <w:rPr>
          <w:rFonts w:ascii="Centaur" w:hAnsi="Centaur"/>
          <w:b/>
          <w:bCs/>
          <w:color w:val="C00000"/>
          <w:sz w:val="28"/>
          <w:szCs w:val="26"/>
        </w:rPr>
        <w:t xml:space="preserve">the students will learn to read, write, translate-understand </w:t>
      </w:r>
      <w:r>
        <w:rPr>
          <w:rFonts w:ascii="Centaur" w:hAnsi="Centaur"/>
          <w:b/>
          <w:bCs/>
          <w:color w:val="C00000"/>
          <w:sz w:val="28"/>
          <w:szCs w:val="26"/>
        </w:rPr>
        <w:t xml:space="preserve">to </w:t>
      </w:r>
      <w:r w:rsidRPr="00322392">
        <w:rPr>
          <w:rFonts w:ascii="Centaur" w:hAnsi="Centaur"/>
          <w:b/>
          <w:bCs/>
          <w:color w:val="C00000"/>
          <w:sz w:val="28"/>
          <w:szCs w:val="26"/>
        </w:rPr>
        <w:t xml:space="preserve">some </w:t>
      </w:r>
      <w:r>
        <w:rPr>
          <w:rFonts w:ascii="Centaur" w:hAnsi="Centaur"/>
          <w:b/>
          <w:bCs/>
          <w:color w:val="C00000"/>
          <w:sz w:val="28"/>
          <w:szCs w:val="26"/>
        </w:rPr>
        <w:t xml:space="preserve">extent </w:t>
      </w:r>
      <w:r w:rsidRPr="00322392">
        <w:rPr>
          <w:rFonts w:ascii="Centaur" w:hAnsi="Centaur"/>
          <w:b/>
          <w:bCs/>
          <w:color w:val="C00000"/>
          <w:sz w:val="28"/>
          <w:szCs w:val="26"/>
        </w:rPr>
        <w:t xml:space="preserve">New Testament Greek and then be able to learn more and use advanced level Greek resources in studying the Bible at a deeper level. </w:t>
      </w:r>
    </w:p>
    <w:p w:rsidR="00DD64B5" w:rsidRDefault="00DD64B5" w:rsidP="00A14379">
      <w:pPr>
        <w:pStyle w:val="NoSpacing"/>
        <w:spacing w:line="276" w:lineRule="auto"/>
        <w:jc w:val="both"/>
        <w:rPr>
          <w:rFonts w:ascii="Garamond" w:hAnsi="Garamond" w:cstheme="majorBidi"/>
          <w:b/>
          <w:bCs/>
          <w:color w:val="C00000"/>
          <w:sz w:val="24"/>
          <w:szCs w:val="24"/>
        </w:rPr>
      </w:pPr>
      <w:r w:rsidRPr="00A14379">
        <w:rPr>
          <w:rFonts w:ascii="Garamond" w:hAnsi="Garamond" w:cstheme="majorBidi"/>
          <w:sz w:val="24"/>
          <w:szCs w:val="24"/>
        </w:rPr>
        <w:t>We pray that YOU will not miss this Great Opportunity to Study/Learn and Equip Yourself for Works of Service (Eph. 4: 11-13) and to become a gr</w:t>
      </w:r>
      <w:r w:rsidR="009C56BA">
        <w:rPr>
          <w:rFonts w:ascii="Garamond" w:hAnsi="Garamond" w:cstheme="majorBidi"/>
          <w:sz w:val="24"/>
          <w:szCs w:val="24"/>
        </w:rPr>
        <w:t xml:space="preserve">eater blessing to others – </w:t>
      </w:r>
      <w:r w:rsidRPr="00A14379">
        <w:rPr>
          <w:rFonts w:ascii="Garamond" w:hAnsi="Garamond" w:cstheme="majorBidi"/>
          <w:sz w:val="24"/>
          <w:szCs w:val="24"/>
        </w:rPr>
        <w:t>in the Church and in the World/Wo</w:t>
      </w:r>
      <w:r>
        <w:rPr>
          <w:rFonts w:ascii="Garamond" w:hAnsi="Garamond" w:cstheme="majorBidi"/>
          <w:sz w:val="24"/>
          <w:szCs w:val="24"/>
        </w:rPr>
        <w:t>rkplace. DO NOT MISS THIS GREAT</w:t>
      </w:r>
      <w:r w:rsidRPr="00A14379">
        <w:rPr>
          <w:rFonts w:ascii="Garamond" w:hAnsi="Garamond" w:cstheme="majorBidi"/>
          <w:sz w:val="24"/>
          <w:szCs w:val="24"/>
        </w:rPr>
        <w:t xml:space="preserve"> OPPORTUNITY!!! </w:t>
      </w:r>
      <w:r w:rsidRPr="0099492D">
        <w:rPr>
          <w:rFonts w:ascii="Garamond" w:hAnsi="Garamond" w:cstheme="majorBidi"/>
          <w:b/>
          <w:bCs/>
          <w:color w:val="C00000"/>
          <w:sz w:val="24"/>
          <w:szCs w:val="24"/>
        </w:rPr>
        <w:t>Inform Others Please</w:t>
      </w:r>
      <w:r w:rsidR="009C56BA">
        <w:rPr>
          <w:rFonts w:ascii="Garamond" w:hAnsi="Garamond" w:cstheme="majorBidi"/>
          <w:b/>
          <w:bCs/>
          <w:color w:val="C00000"/>
          <w:sz w:val="24"/>
          <w:szCs w:val="24"/>
        </w:rPr>
        <w:t>!</w:t>
      </w:r>
    </w:p>
    <w:p w:rsidR="009C56BA" w:rsidRPr="00322392" w:rsidRDefault="009C56BA" w:rsidP="00A14379">
      <w:pPr>
        <w:pStyle w:val="NoSpacing"/>
        <w:spacing w:line="276" w:lineRule="auto"/>
        <w:jc w:val="both"/>
        <w:rPr>
          <w:rFonts w:ascii="Garamond" w:hAnsi="Garamond" w:cstheme="majorBidi"/>
          <w:b/>
          <w:bCs/>
          <w:color w:val="C00000"/>
          <w:sz w:val="16"/>
          <w:szCs w:val="16"/>
          <w:vertAlign w:val="subscript"/>
        </w:rPr>
      </w:pPr>
    </w:p>
    <w:p w:rsidR="00DD64B5" w:rsidRPr="009C56BA" w:rsidRDefault="00DD64B5" w:rsidP="009C56BA">
      <w:pPr>
        <w:pStyle w:val="NoSpacing"/>
        <w:rPr>
          <w:b/>
          <w:bCs/>
          <w:sz w:val="24"/>
          <w:szCs w:val="24"/>
        </w:rPr>
      </w:pPr>
      <w:r w:rsidRPr="009C56BA">
        <w:rPr>
          <w:b/>
          <w:bCs/>
          <w:sz w:val="24"/>
          <w:szCs w:val="24"/>
          <w:u w:val="single"/>
        </w:rPr>
        <w:t>Address</w:t>
      </w:r>
      <w:r w:rsidRPr="009C56BA">
        <w:rPr>
          <w:b/>
          <w:bCs/>
          <w:sz w:val="24"/>
          <w:szCs w:val="24"/>
        </w:rPr>
        <w:t xml:space="preserve">: </w:t>
      </w:r>
      <w:r w:rsidRPr="009C56BA">
        <w:rPr>
          <w:sz w:val="24"/>
          <w:szCs w:val="24"/>
        </w:rPr>
        <w:t>501, Surabhi Sapphire, H. No. 1-7-9/A, Opposite Telephone Exchange, Golkonda X-Roads, Musheerabad, Hyderabad, Telangana - 500 020</w:t>
      </w:r>
    </w:p>
    <w:p w:rsidR="00DD64B5" w:rsidRPr="009C56BA" w:rsidRDefault="00DD64B5" w:rsidP="00DD64B5">
      <w:pPr>
        <w:pStyle w:val="NoSpacing"/>
        <w:rPr>
          <w:i/>
          <w:iCs/>
          <w:sz w:val="24"/>
          <w:szCs w:val="24"/>
        </w:rPr>
      </w:pPr>
      <w:r w:rsidRPr="009C56BA">
        <w:rPr>
          <w:b/>
          <w:bCs/>
          <w:sz w:val="24"/>
          <w:szCs w:val="24"/>
          <w:u w:val="single"/>
        </w:rPr>
        <w:t>Directions</w:t>
      </w:r>
      <w:r w:rsidRPr="009C56BA">
        <w:rPr>
          <w:b/>
          <w:bCs/>
          <w:sz w:val="24"/>
          <w:szCs w:val="24"/>
        </w:rPr>
        <w:t>:</w:t>
      </w:r>
      <w:r w:rsidRPr="009C56BA">
        <w:rPr>
          <w:i/>
          <w:iCs/>
          <w:sz w:val="24"/>
          <w:szCs w:val="24"/>
        </w:rPr>
        <w:t xml:space="preserve"> While coming from Secunderabad, it is just 200 yards from the Golkonda X-Roads on the left hand side (</w:t>
      </w:r>
      <w:r w:rsidR="008B1636">
        <w:rPr>
          <w:i/>
          <w:iCs/>
          <w:sz w:val="24"/>
          <w:szCs w:val="24"/>
        </w:rPr>
        <w:t xml:space="preserve">just the </w:t>
      </w:r>
      <w:r w:rsidRPr="009C56BA">
        <w:rPr>
          <w:i/>
          <w:iCs/>
          <w:sz w:val="24"/>
          <w:szCs w:val="24"/>
        </w:rPr>
        <w:t>third building).</w:t>
      </w:r>
      <w:r w:rsidRPr="009C56BA">
        <w:rPr>
          <w:b/>
          <w:bCs/>
          <w:sz w:val="24"/>
          <w:szCs w:val="24"/>
        </w:rPr>
        <w:t xml:space="preserve"> </w:t>
      </w:r>
    </w:p>
    <w:p w:rsidR="00DD64B5" w:rsidRPr="0035256A" w:rsidRDefault="00DD64B5" w:rsidP="00A14379">
      <w:pPr>
        <w:pStyle w:val="NoSpacing"/>
        <w:spacing w:line="276" w:lineRule="auto"/>
        <w:jc w:val="both"/>
      </w:pPr>
    </w:p>
    <w:sectPr w:rsidR="00DD64B5" w:rsidRPr="0035256A" w:rsidSect="00DD64B5">
      <w:pgSz w:w="12240" w:h="15840"/>
      <w:pgMar w:top="1168" w:right="1440" w:bottom="0" w:left="1440" w:header="720" w:footer="720" w:gutter="0"/>
      <w:pgBorders w:offsetFrom="page">
        <w:top w:val="wave" w:sz="12" w:space="24" w:color="auto"/>
        <w:left w:val="wave" w:sz="12" w:space="24" w:color="auto"/>
        <w:bottom w:val="wave" w:sz="12" w:space="24" w:color="auto"/>
        <w:right w:val="wav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70" w:rsidRDefault="006F7970" w:rsidP="009F1CB6">
      <w:pPr>
        <w:spacing w:after="0" w:line="240" w:lineRule="auto"/>
      </w:pPr>
      <w:r>
        <w:separator/>
      </w:r>
    </w:p>
  </w:endnote>
  <w:endnote w:type="continuationSeparator" w:id="0">
    <w:p w:rsidR="006F7970" w:rsidRDefault="006F7970" w:rsidP="009F1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70" w:rsidRDefault="006F7970" w:rsidP="009F1CB6">
      <w:pPr>
        <w:spacing w:after="0" w:line="240" w:lineRule="auto"/>
      </w:pPr>
      <w:r>
        <w:separator/>
      </w:r>
    </w:p>
  </w:footnote>
  <w:footnote w:type="continuationSeparator" w:id="0">
    <w:p w:rsidR="006F7970" w:rsidRDefault="006F7970" w:rsidP="009F1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55pt;height:11.55pt" o:bullet="t">
        <v:imagedata r:id="rId1" o:title="mso33"/>
      </v:shape>
    </w:pict>
  </w:numPicBullet>
  <w:abstractNum w:abstractNumId="0">
    <w:nsid w:val="123F3772"/>
    <w:multiLevelType w:val="hybridMultilevel"/>
    <w:tmpl w:val="9ACE6A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A6EC6"/>
    <w:multiLevelType w:val="hybridMultilevel"/>
    <w:tmpl w:val="D3A274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B077D"/>
    <w:multiLevelType w:val="hybridMultilevel"/>
    <w:tmpl w:val="E79045CE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89A3C56"/>
    <w:multiLevelType w:val="multilevel"/>
    <w:tmpl w:val="D3A2740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E7913"/>
    <w:multiLevelType w:val="multilevel"/>
    <w:tmpl w:val="9ACE6A2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1"/>
    <w:rsid w:val="000035BA"/>
    <w:rsid w:val="00023701"/>
    <w:rsid w:val="00026C38"/>
    <w:rsid w:val="00027427"/>
    <w:rsid w:val="00032E93"/>
    <w:rsid w:val="0003611B"/>
    <w:rsid w:val="00047AC9"/>
    <w:rsid w:val="000534FC"/>
    <w:rsid w:val="0006509C"/>
    <w:rsid w:val="0007686B"/>
    <w:rsid w:val="00082E4E"/>
    <w:rsid w:val="00085AC0"/>
    <w:rsid w:val="00093522"/>
    <w:rsid w:val="000953A5"/>
    <w:rsid w:val="000A252F"/>
    <w:rsid w:val="000A52D0"/>
    <w:rsid w:val="000A6EF5"/>
    <w:rsid w:val="000B2094"/>
    <w:rsid w:val="000B7E22"/>
    <w:rsid w:val="000E2649"/>
    <w:rsid w:val="000E4483"/>
    <w:rsid w:val="000F2847"/>
    <w:rsid w:val="000F29AD"/>
    <w:rsid w:val="000F303E"/>
    <w:rsid w:val="00101BD3"/>
    <w:rsid w:val="00105414"/>
    <w:rsid w:val="00105442"/>
    <w:rsid w:val="0010632B"/>
    <w:rsid w:val="00125DD3"/>
    <w:rsid w:val="00126CF3"/>
    <w:rsid w:val="001348FD"/>
    <w:rsid w:val="00163CC8"/>
    <w:rsid w:val="00186F2E"/>
    <w:rsid w:val="001A21E5"/>
    <w:rsid w:val="001A6D8E"/>
    <w:rsid w:val="001B2BA3"/>
    <w:rsid w:val="001B3AB7"/>
    <w:rsid w:val="001E3A23"/>
    <w:rsid w:val="001F1106"/>
    <w:rsid w:val="001F57B7"/>
    <w:rsid w:val="00217E49"/>
    <w:rsid w:val="00222674"/>
    <w:rsid w:val="00227AA6"/>
    <w:rsid w:val="00237182"/>
    <w:rsid w:val="002475BB"/>
    <w:rsid w:val="00256A5E"/>
    <w:rsid w:val="00257F1E"/>
    <w:rsid w:val="002746E7"/>
    <w:rsid w:val="002863FE"/>
    <w:rsid w:val="00295F13"/>
    <w:rsid w:val="002A0B2E"/>
    <w:rsid w:val="002D0664"/>
    <w:rsid w:val="002D4FF9"/>
    <w:rsid w:val="002D50D9"/>
    <w:rsid w:val="002D718A"/>
    <w:rsid w:val="002E3A56"/>
    <w:rsid w:val="002F0B33"/>
    <w:rsid w:val="002F1723"/>
    <w:rsid w:val="00301592"/>
    <w:rsid w:val="00311A52"/>
    <w:rsid w:val="003153B8"/>
    <w:rsid w:val="00321514"/>
    <w:rsid w:val="00322392"/>
    <w:rsid w:val="00324209"/>
    <w:rsid w:val="0032451D"/>
    <w:rsid w:val="00343095"/>
    <w:rsid w:val="00344D45"/>
    <w:rsid w:val="0035256A"/>
    <w:rsid w:val="00360B27"/>
    <w:rsid w:val="00366184"/>
    <w:rsid w:val="00375DD2"/>
    <w:rsid w:val="00377E08"/>
    <w:rsid w:val="00377FCA"/>
    <w:rsid w:val="003832AD"/>
    <w:rsid w:val="00391C25"/>
    <w:rsid w:val="003B7752"/>
    <w:rsid w:val="003E1721"/>
    <w:rsid w:val="003E58D3"/>
    <w:rsid w:val="00411565"/>
    <w:rsid w:val="00443E2A"/>
    <w:rsid w:val="00444E17"/>
    <w:rsid w:val="0044549F"/>
    <w:rsid w:val="004675D6"/>
    <w:rsid w:val="004808B7"/>
    <w:rsid w:val="0049647A"/>
    <w:rsid w:val="004A4DDE"/>
    <w:rsid w:val="004A7A3A"/>
    <w:rsid w:val="004B57EF"/>
    <w:rsid w:val="004C1F33"/>
    <w:rsid w:val="004C4363"/>
    <w:rsid w:val="004C5232"/>
    <w:rsid w:val="004D261D"/>
    <w:rsid w:val="004E5B60"/>
    <w:rsid w:val="004E65F7"/>
    <w:rsid w:val="004F2FD0"/>
    <w:rsid w:val="005027CE"/>
    <w:rsid w:val="00514DE6"/>
    <w:rsid w:val="00515A67"/>
    <w:rsid w:val="00517C78"/>
    <w:rsid w:val="0052617E"/>
    <w:rsid w:val="005318FF"/>
    <w:rsid w:val="00535842"/>
    <w:rsid w:val="00537F2A"/>
    <w:rsid w:val="005432D1"/>
    <w:rsid w:val="00560707"/>
    <w:rsid w:val="00564FCA"/>
    <w:rsid w:val="00565EC8"/>
    <w:rsid w:val="00577F21"/>
    <w:rsid w:val="0059432E"/>
    <w:rsid w:val="00595BF9"/>
    <w:rsid w:val="005A0860"/>
    <w:rsid w:val="005A0CD3"/>
    <w:rsid w:val="005B3ACA"/>
    <w:rsid w:val="005C1132"/>
    <w:rsid w:val="005C4DC2"/>
    <w:rsid w:val="005C5D67"/>
    <w:rsid w:val="0061566D"/>
    <w:rsid w:val="00644EC1"/>
    <w:rsid w:val="00651938"/>
    <w:rsid w:val="00663C57"/>
    <w:rsid w:val="006707C2"/>
    <w:rsid w:val="00672911"/>
    <w:rsid w:val="006803A8"/>
    <w:rsid w:val="0068432E"/>
    <w:rsid w:val="006869CF"/>
    <w:rsid w:val="00686F3F"/>
    <w:rsid w:val="006872AB"/>
    <w:rsid w:val="00697747"/>
    <w:rsid w:val="006A0410"/>
    <w:rsid w:val="006A0F4F"/>
    <w:rsid w:val="006C6BE3"/>
    <w:rsid w:val="006D0E1F"/>
    <w:rsid w:val="006D3D52"/>
    <w:rsid w:val="006D508E"/>
    <w:rsid w:val="006F5223"/>
    <w:rsid w:val="006F55F0"/>
    <w:rsid w:val="006F7970"/>
    <w:rsid w:val="00701B6C"/>
    <w:rsid w:val="007041B6"/>
    <w:rsid w:val="00707EE2"/>
    <w:rsid w:val="00726A73"/>
    <w:rsid w:val="00731245"/>
    <w:rsid w:val="00741F17"/>
    <w:rsid w:val="007520F2"/>
    <w:rsid w:val="00752C63"/>
    <w:rsid w:val="00775521"/>
    <w:rsid w:val="00795B3D"/>
    <w:rsid w:val="007A2507"/>
    <w:rsid w:val="007B2EEF"/>
    <w:rsid w:val="007B58D6"/>
    <w:rsid w:val="007C1C7C"/>
    <w:rsid w:val="007C5B19"/>
    <w:rsid w:val="007F65A8"/>
    <w:rsid w:val="00803B29"/>
    <w:rsid w:val="008335EE"/>
    <w:rsid w:val="00853273"/>
    <w:rsid w:val="008550D4"/>
    <w:rsid w:val="00896824"/>
    <w:rsid w:val="00897301"/>
    <w:rsid w:val="008B1636"/>
    <w:rsid w:val="008B5DDF"/>
    <w:rsid w:val="008C1CEA"/>
    <w:rsid w:val="008C5B06"/>
    <w:rsid w:val="008C774A"/>
    <w:rsid w:val="008D562A"/>
    <w:rsid w:val="008D78FA"/>
    <w:rsid w:val="008E39AB"/>
    <w:rsid w:val="008E4C8E"/>
    <w:rsid w:val="008E77A5"/>
    <w:rsid w:val="008F6189"/>
    <w:rsid w:val="00962DC1"/>
    <w:rsid w:val="00964091"/>
    <w:rsid w:val="00964B61"/>
    <w:rsid w:val="00967835"/>
    <w:rsid w:val="0099492D"/>
    <w:rsid w:val="009A0C81"/>
    <w:rsid w:val="009A1C5D"/>
    <w:rsid w:val="009A4B44"/>
    <w:rsid w:val="009A5FBA"/>
    <w:rsid w:val="009B09E9"/>
    <w:rsid w:val="009B6557"/>
    <w:rsid w:val="009C56BA"/>
    <w:rsid w:val="009C6115"/>
    <w:rsid w:val="009C7420"/>
    <w:rsid w:val="009D1AE2"/>
    <w:rsid w:val="009F1CB6"/>
    <w:rsid w:val="009F1D1A"/>
    <w:rsid w:val="009F29E1"/>
    <w:rsid w:val="00A03DAD"/>
    <w:rsid w:val="00A14379"/>
    <w:rsid w:val="00A14410"/>
    <w:rsid w:val="00A24AA8"/>
    <w:rsid w:val="00A26DE7"/>
    <w:rsid w:val="00A54DF2"/>
    <w:rsid w:val="00A84E9B"/>
    <w:rsid w:val="00A87026"/>
    <w:rsid w:val="00A874C6"/>
    <w:rsid w:val="00A92032"/>
    <w:rsid w:val="00A97B6D"/>
    <w:rsid w:val="00AD2F8C"/>
    <w:rsid w:val="00AD757C"/>
    <w:rsid w:val="00AF1B30"/>
    <w:rsid w:val="00AF6B1B"/>
    <w:rsid w:val="00B0771B"/>
    <w:rsid w:val="00B07868"/>
    <w:rsid w:val="00B11FF7"/>
    <w:rsid w:val="00B13D6C"/>
    <w:rsid w:val="00B173A8"/>
    <w:rsid w:val="00B27656"/>
    <w:rsid w:val="00B309F8"/>
    <w:rsid w:val="00B47B8C"/>
    <w:rsid w:val="00B62FAE"/>
    <w:rsid w:val="00B76890"/>
    <w:rsid w:val="00B92D65"/>
    <w:rsid w:val="00B93A37"/>
    <w:rsid w:val="00B959D4"/>
    <w:rsid w:val="00BB2922"/>
    <w:rsid w:val="00BB5781"/>
    <w:rsid w:val="00BC782F"/>
    <w:rsid w:val="00BD6AD7"/>
    <w:rsid w:val="00BE3D24"/>
    <w:rsid w:val="00BF0AFD"/>
    <w:rsid w:val="00C23E44"/>
    <w:rsid w:val="00C34966"/>
    <w:rsid w:val="00C423B3"/>
    <w:rsid w:val="00C452AA"/>
    <w:rsid w:val="00C5051C"/>
    <w:rsid w:val="00C519A5"/>
    <w:rsid w:val="00C55CA3"/>
    <w:rsid w:val="00C65163"/>
    <w:rsid w:val="00C827F7"/>
    <w:rsid w:val="00C93EB1"/>
    <w:rsid w:val="00C948A2"/>
    <w:rsid w:val="00CA5A72"/>
    <w:rsid w:val="00CB4735"/>
    <w:rsid w:val="00CB497A"/>
    <w:rsid w:val="00CC59E2"/>
    <w:rsid w:val="00CD5F42"/>
    <w:rsid w:val="00CD6F78"/>
    <w:rsid w:val="00CE59EA"/>
    <w:rsid w:val="00CE6A23"/>
    <w:rsid w:val="00CF1A94"/>
    <w:rsid w:val="00CF2ABB"/>
    <w:rsid w:val="00CF3FBB"/>
    <w:rsid w:val="00D024BA"/>
    <w:rsid w:val="00D04B8B"/>
    <w:rsid w:val="00D04D55"/>
    <w:rsid w:val="00D16F0C"/>
    <w:rsid w:val="00D30DF8"/>
    <w:rsid w:val="00D372B6"/>
    <w:rsid w:val="00D4614A"/>
    <w:rsid w:val="00D85516"/>
    <w:rsid w:val="00DB6C0C"/>
    <w:rsid w:val="00DC5D41"/>
    <w:rsid w:val="00DD64B5"/>
    <w:rsid w:val="00DD6FF6"/>
    <w:rsid w:val="00E0280F"/>
    <w:rsid w:val="00E02D45"/>
    <w:rsid w:val="00E14132"/>
    <w:rsid w:val="00E343D4"/>
    <w:rsid w:val="00E417FF"/>
    <w:rsid w:val="00E47AAC"/>
    <w:rsid w:val="00E83F88"/>
    <w:rsid w:val="00EC7BBC"/>
    <w:rsid w:val="00ED535E"/>
    <w:rsid w:val="00EF095A"/>
    <w:rsid w:val="00EF29C7"/>
    <w:rsid w:val="00EF6871"/>
    <w:rsid w:val="00F2123C"/>
    <w:rsid w:val="00F2249A"/>
    <w:rsid w:val="00F23C5A"/>
    <w:rsid w:val="00F24567"/>
    <w:rsid w:val="00F31D33"/>
    <w:rsid w:val="00F34A30"/>
    <w:rsid w:val="00F426D7"/>
    <w:rsid w:val="00F43241"/>
    <w:rsid w:val="00F44145"/>
    <w:rsid w:val="00F453C4"/>
    <w:rsid w:val="00F45535"/>
    <w:rsid w:val="00F5445B"/>
    <w:rsid w:val="00F72DF3"/>
    <w:rsid w:val="00F7655B"/>
    <w:rsid w:val="00FA785C"/>
    <w:rsid w:val="00FC1B8C"/>
    <w:rsid w:val="00FC3C21"/>
    <w:rsid w:val="00FD445C"/>
    <w:rsid w:val="00FD50D8"/>
    <w:rsid w:val="00FE4F4D"/>
    <w:rsid w:val="00FE7C73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241"/>
  </w:style>
  <w:style w:type="character" w:styleId="Hyperlink">
    <w:name w:val="Hyperlink"/>
    <w:basedOn w:val="DefaultParagraphFont"/>
    <w:uiPriority w:val="99"/>
    <w:unhideWhenUsed/>
    <w:rsid w:val="00F43241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897301"/>
    <w:pPr>
      <w:spacing w:after="0" w:line="240" w:lineRule="auto"/>
    </w:pPr>
  </w:style>
  <w:style w:type="table" w:styleId="TableGrid">
    <w:name w:val="Table Grid"/>
    <w:basedOn w:val="TableNormal"/>
    <w:uiPriority w:val="59"/>
    <w:rsid w:val="00A1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1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CB6"/>
  </w:style>
  <w:style w:type="paragraph" w:styleId="Footer">
    <w:name w:val="footer"/>
    <w:basedOn w:val="Normal"/>
    <w:link w:val="FooterChar"/>
    <w:uiPriority w:val="99"/>
    <w:unhideWhenUsed/>
    <w:rsid w:val="009F1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CB6"/>
  </w:style>
  <w:style w:type="paragraph" w:styleId="BalloonText">
    <w:name w:val="Balloon Text"/>
    <w:basedOn w:val="Normal"/>
    <w:link w:val="BalloonTextChar"/>
    <w:uiPriority w:val="99"/>
    <w:semiHidden/>
    <w:unhideWhenUsed/>
    <w:rsid w:val="0037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D2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F5445B"/>
  </w:style>
  <w:style w:type="paragraph" w:styleId="Title">
    <w:name w:val="Title"/>
    <w:basedOn w:val="Normal"/>
    <w:next w:val="Normal"/>
    <w:link w:val="TitleChar"/>
    <w:uiPriority w:val="10"/>
    <w:qFormat/>
    <w:rsid w:val="003525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25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241"/>
  </w:style>
  <w:style w:type="character" w:styleId="Hyperlink">
    <w:name w:val="Hyperlink"/>
    <w:basedOn w:val="DefaultParagraphFont"/>
    <w:uiPriority w:val="99"/>
    <w:unhideWhenUsed/>
    <w:rsid w:val="00F43241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897301"/>
    <w:pPr>
      <w:spacing w:after="0" w:line="240" w:lineRule="auto"/>
    </w:pPr>
  </w:style>
  <w:style w:type="table" w:styleId="TableGrid">
    <w:name w:val="Table Grid"/>
    <w:basedOn w:val="TableNormal"/>
    <w:uiPriority w:val="59"/>
    <w:rsid w:val="00A1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1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CB6"/>
  </w:style>
  <w:style w:type="paragraph" w:styleId="Footer">
    <w:name w:val="footer"/>
    <w:basedOn w:val="Normal"/>
    <w:link w:val="FooterChar"/>
    <w:uiPriority w:val="99"/>
    <w:unhideWhenUsed/>
    <w:rsid w:val="009F1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CB6"/>
  </w:style>
  <w:style w:type="paragraph" w:styleId="BalloonText">
    <w:name w:val="Balloon Text"/>
    <w:basedOn w:val="Normal"/>
    <w:link w:val="BalloonTextChar"/>
    <w:uiPriority w:val="99"/>
    <w:semiHidden/>
    <w:unhideWhenUsed/>
    <w:rsid w:val="0037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D2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F5445B"/>
  </w:style>
  <w:style w:type="paragraph" w:styleId="Title">
    <w:name w:val="Title"/>
    <w:basedOn w:val="Normal"/>
    <w:next w:val="Normal"/>
    <w:link w:val="TitleChar"/>
    <w:uiPriority w:val="10"/>
    <w:qFormat/>
    <w:rsid w:val="003525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25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info@hitha.org" TargetMode="External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A2867-922D-467D-8219-92AC7C1D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Hitha</dc:creator>
  <cp:lastModifiedBy>SM313</cp:lastModifiedBy>
  <cp:revision>9</cp:revision>
  <cp:lastPrinted>2013-04-30T01:01:00Z</cp:lastPrinted>
  <dcterms:created xsi:type="dcterms:W3CDTF">2016-03-03T11:24:00Z</dcterms:created>
  <dcterms:modified xsi:type="dcterms:W3CDTF">2016-03-03T12:09:00Z</dcterms:modified>
</cp:coreProperties>
</file>